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7014F8" w:rsidRPr="007014F8" w:rsidRDefault="007014F8" w:rsidP="007014F8">
      <w:pPr>
        <w:pStyle w:val="Default"/>
        <w:jc w:val="center"/>
        <w:rPr>
          <w:sz w:val="28"/>
          <w:szCs w:val="28"/>
        </w:rPr>
      </w:pPr>
    </w:p>
    <w:p w:rsidR="007014F8" w:rsidRDefault="009B04A8" w:rsidP="009B04A8">
      <w:pPr>
        <w:pStyle w:val="Default"/>
        <w:jc w:val="center"/>
        <w:rPr>
          <w:b/>
          <w:bCs/>
          <w:sz w:val="28"/>
          <w:szCs w:val="28"/>
        </w:rPr>
      </w:pPr>
      <w:r w:rsidRPr="009B04A8">
        <w:rPr>
          <w:b/>
          <w:bCs/>
          <w:sz w:val="28"/>
          <w:szCs w:val="28"/>
        </w:rPr>
        <w:t xml:space="preserve">БУХГАЛТЕРСКИЙ </w:t>
      </w:r>
      <w:r w:rsidR="004A6ADA">
        <w:rPr>
          <w:b/>
          <w:bCs/>
          <w:sz w:val="28"/>
          <w:szCs w:val="28"/>
        </w:rPr>
        <w:t>ФИНАНСОВЫЙ</w:t>
      </w:r>
      <w:r w:rsidRPr="009B04A8">
        <w:rPr>
          <w:b/>
          <w:bCs/>
          <w:sz w:val="28"/>
          <w:szCs w:val="28"/>
        </w:rPr>
        <w:t xml:space="preserve"> УЧЕТ</w:t>
      </w:r>
    </w:p>
    <w:p w:rsidR="009B04A8" w:rsidRPr="00636769" w:rsidRDefault="009B04A8" w:rsidP="009B04A8">
      <w:pPr>
        <w:pStyle w:val="Default"/>
        <w:jc w:val="center"/>
        <w:rPr>
          <w:b/>
          <w:bCs/>
          <w:sz w:val="28"/>
          <w:szCs w:val="28"/>
        </w:rPr>
      </w:pPr>
    </w:p>
    <w:p w:rsidR="007014F8" w:rsidRPr="00B76123" w:rsidRDefault="007014F8" w:rsidP="00B7612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 w:rsidR="004A6ADA" w:rsidRPr="004A6ADA">
        <w:rPr>
          <w:sz w:val="28"/>
          <w:szCs w:val="28"/>
        </w:rPr>
        <w:t>формирование теоретических знаний и практических навыков в области методики, организации и ведения бухгалтерского учета.</w:t>
      </w:r>
    </w:p>
    <w:p w:rsidR="00B76123" w:rsidRDefault="00B76123" w:rsidP="00B76123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014F8" w:rsidRPr="004E69A4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ООП</w:t>
      </w:r>
    </w:p>
    <w:p w:rsidR="007014F8" w:rsidRDefault="007014F8" w:rsidP="007014F8">
      <w:pPr>
        <w:pStyle w:val="Default"/>
      </w:pPr>
    </w:p>
    <w:p w:rsidR="00BD0549" w:rsidRPr="002F1A80" w:rsidRDefault="00BD0549" w:rsidP="00BD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Бухгалтерский финансовый учет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14F8" w:rsidRDefault="007014F8" w:rsidP="007014F8">
      <w:pPr>
        <w:pStyle w:val="Default"/>
        <w:rPr>
          <w:sz w:val="28"/>
          <w:szCs w:val="28"/>
        </w:rPr>
      </w:pPr>
    </w:p>
    <w:p w:rsidR="007014F8" w:rsidRPr="004E69A4" w:rsidRDefault="007014F8" w:rsidP="007014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A6ADA" w:rsidRPr="00AC07E3" w:rsidRDefault="00BD0549" w:rsidP="00BD0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549">
        <w:rPr>
          <w:rFonts w:ascii="Times New Roman" w:hAnsi="Times New Roman" w:cs="Times New Roman"/>
          <w:sz w:val="28"/>
          <w:szCs w:val="28"/>
        </w:rPr>
        <w:t xml:space="preserve">Учет вложений во </w:t>
      </w:r>
      <w:proofErr w:type="spellStart"/>
      <w:r w:rsidRPr="00BD0549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BD0549">
        <w:rPr>
          <w:rFonts w:ascii="Times New Roman" w:hAnsi="Times New Roman" w:cs="Times New Roman"/>
          <w:sz w:val="28"/>
          <w:szCs w:val="28"/>
        </w:rPr>
        <w:t xml:space="preserve"> активы и объекты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549">
        <w:rPr>
          <w:rFonts w:ascii="Times New Roman" w:hAnsi="Times New Roman" w:cs="Times New Roman"/>
          <w:sz w:val="28"/>
          <w:szCs w:val="28"/>
        </w:rPr>
        <w:t>Учет нематериальных активов и расходов на научно-исследовательские, опытно-конструкторские и технологические работы</w:t>
      </w:r>
      <w:r w:rsidR="004A6ADA" w:rsidRPr="00AC0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49">
        <w:rPr>
          <w:rFonts w:ascii="Times New Roman" w:hAnsi="Times New Roman" w:cs="Times New Roman"/>
          <w:sz w:val="28"/>
          <w:szCs w:val="28"/>
        </w:rPr>
        <w:t>Учет финансовых вложений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549">
        <w:rPr>
          <w:rFonts w:ascii="Times New Roman" w:hAnsi="Times New Roman" w:cs="Times New Roman"/>
          <w:sz w:val="28"/>
          <w:szCs w:val="28"/>
        </w:rPr>
        <w:t>Учет материально-производственных запасов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549">
        <w:rPr>
          <w:rFonts w:ascii="Times New Roman" w:hAnsi="Times New Roman" w:cs="Times New Roman"/>
          <w:sz w:val="28"/>
          <w:szCs w:val="28"/>
        </w:rPr>
        <w:t>Учет расходов по обычным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готовой продукции и товаров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денежных средств, денежных документов и валютных операций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текущих обязательств и расчетов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расчетов с бюджетом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расчетов с персоналом организации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кредитов и займов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капитала</w:t>
      </w:r>
      <w:r w:rsidRPr="00BD0549">
        <w:rPr>
          <w:rFonts w:ascii="Times New Roman" w:hAnsi="Times New Roman" w:cs="Times New Roman"/>
          <w:bCs/>
          <w:sz w:val="28"/>
          <w:szCs w:val="30"/>
        </w:rPr>
        <w:t xml:space="preserve">. </w:t>
      </w:r>
      <w:r w:rsidRPr="00BD0549">
        <w:rPr>
          <w:rFonts w:ascii="Times New Roman" w:hAnsi="Times New Roman" w:cs="Times New Roman"/>
          <w:bCs/>
          <w:sz w:val="28"/>
          <w:szCs w:val="30"/>
        </w:rPr>
        <w:t>Учет финансовых результатов</w:t>
      </w:r>
      <w:r w:rsidRPr="00BD0549">
        <w:rPr>
          <w:rFonts w:ascii="Times New Roman" w:hAnsi="Times New Roman" w:cs="Times New Roman"/>
          <w:bCs/>
          <w:sz w:val="28"/>
          <w:szCs w:val="30"/>
        </w:rPr>
        <w:t>.</w:t>
      </w:r>
    </w:p>
    <w:p w:rsidR="002C4A3F" w:rsidRPr="007014F8" w:rsidRDefault="002C4A3F" w:rsidP="00B76123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C4A3F" w:rsidRPr="0070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F8"/>
    <w:rsid w:val="002C4A3F"/>
    <w:rsid w:val="004A6ADA"/>
    <w:rsid w:val="00636769"/>
    <w:rsid w:val="007014F8"/>
    <w:rsid w:val="009B04A8"/>
    <w:rsid w:val="00AC29B2"/>
    <w:rsid w:val="00B76123"/>
    <w:rsid w:val="00B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C3AF"/>
  <w15:docId w15:val="{8F99F4CB-E8CC-46B9-916A-D1E8E9AE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DFC45-63B0-4CAA-969B-15B2CE230EC2}"/>
</file>

<file path=customXml/itemProps2.xml><?xml version="1.0" encoding="utf-8"?>
<ds:datastoreItem xmlns:ds="http://schemas.openxmlformats.org/officeDocument/2006/customXml" ds:itemID="{A89F6F83-0D42-4FF3-B67C-C7F53733B55E}"/>
</file>

<file path=customXml/itemProps3.xml><?xml version="1.0" encoding="utf-8"?>
<ds:datastoreItem xmlns:ds="http://schemas.openxmlformats.org/officeDocument/2006/customXml" ds:itemID="{D3B4ED3F-5C28-46A2-98AF-FB849F8FC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4</cp:revision>
  <dcterms:created xsi:type="dcterms:W3CDTF">2015-06-30T09:32:00Z</dcterms:created>
  <dcterms:modified xsi:type="dcterms:W3CDTF">2020-11-12T12:15:00Z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